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5F29" w14:textId="186A0114" w:rsidR="00DE2724" w:rsidRPr="00BE0699" w:rsidRDefault="00DE2724" w:rsidP="00BE069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BE0699">
        <w:rPr>
          <w:rFonts w:ascii="Times New Roman" w:hAnsi="Times New Roman" w:cs="Times New Roman"/>
          <w:b/>
          <w:bCs/>
        </w:rPr>
        <w:t>BIENNIO ACCADEMICO DI II LIVELLO</w:t>
      </w:r>
    </w:p>
    <w:p w14:paraId="707786BF" w14:textId="6A039B82" w:rsidR="00DE2724" w:rsidRPr="00BE0699" w:rsidRDefault="00DE2724" w:rsidP="00BE069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BE0699">
        <w:rPr>
          <w:rFonts w:ascii="Times New Roman" w:hAnsi="Times New Roman" w:cs="Times New Roman"/>
          <w:b/>
          <w:bCs/>
        </w:rPr>
        <w:t>CORSO DI STORIA DELLE FORME E DEI REPERTORI MUSICALI 1</w:t>
      </w:r>
      <w:r w:rsidR="00BE0699" w:rsidRPr="00BE0699">
        <w:rPr>
          <w:rFonts w:ascii="Times New Roman" w:hAnsi="Times New Roman" w:cs="Times New Roman"/>
          <w:b/>
          <w:bCs/>
        </w:rPr>
        <w:t xml:space="preserve"> E 2</w:t>
      </w:r>
    </w:p>
    <w:p w14:paraId="002DAF3C" w14:textId="15A533A6" w:rsidR="00DE2724" w:rsidRPr="00BE0699" w:rsidRDefault="00DE2724" w:rsidP="00BE069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BE0699">
        <w:rPr>
          <w:rFonts w:ascii="Times New Roman" w:hAnsi="Times New Roman" w:cs="Times New Roman"/>
          <w:b/>
          <w:bCs/>
        </w:rPr>
        <w:t>DOCENTE: MASSIMO PRIMIGNANI</w:t>
      </w:r>
    </w:p>
    <w:p w14:paraId="0F720BA6" w14:textId="77777777" w:rsidR="00DE2724" w:rsidRDefault="00DE2724" w:rsidP="00DE2724">
      <w:pPr>
        <w:spacing w:line="480" w:lineRule="auto"/>
        <w:jc w:val="both"/>
        <w:rPr>
          <w:rFonts w:ascii="Times New Roman" w:hAnsi="Times New Roman" w:cs="Times New Roman"/>
        </w:rPr>
      </w:pPr>
    </w:p>
    <w:p w14:paraId="0896F8A0" w14:textId="77777777" w:rsidR="006869B9" w:rsidRDefault="006869B9" w:rsidP="00DE2724">
      <w:pPr>
        <w:spacing w:line="480" w:lineRule="auto"/>
        <w:jc w:val="both"/>
        <w:rPr>
          <w:rFonts w:ascii="Times New Roman" w:hAnsi="Times New Roman" w:cs="Times New Roman"/>
        </w:rPr>
      </w:pPr>
    </w:p>
    <w:p w14:paraId="275D78BF" w14:textId="47EDF188" w:rsidR="006869B9" w:rsidRPr="00BE0699" w:rsidRDefault="00DE2724" w:rsidP="00DE2724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BE0699">
        <w:rPr>
          <w:rFonts w:ascii="Times New Roman" w:hAnsi="Times New Roman" w:cs="Times New Roman"/>
          <w:u w:val="single"/>
        </w:rPr>
        <w:t>PROGRAMMA DEL CORSO (18h):</w:t>
      </w:r>
    </w:p>
    <w:p w14:paraId="6F6398CC" w14:textId="594F53C6" w:rsidR="00DE2724" w:rsidRDefault="00DE2724" w:rsidP="00DE27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corso contempla la ricognizione storico-critica – dal XVI al XXI sec. - delle seguenti forme, in rapporto alle opere e agli autori più significativi</w:t>
      </w:r>
      <w:r w:rsidR="00DB6DCF">
        <w:rPr>
          <w:rFonts w:ascii="Times New Roman" w:hAnsi="Times New Roman" w:cs="Times New Roman"/>
        </w:rPr>
        <w:t xml:space="preserve"> di ogni epoca</w:t>
      </w:r>
      <w:r>
        <w:rPr>
          <w:rFonts w:ascii="Times New Roman" w:hAnsi="Times New Roman" w:cs="Times New Roman"/>
        </w:rPr>
        <w:t>:</w:t>
      </w:r>
    </w:p>
    <w:p w14:paraId="074137D9" w14:textId="7A56BCE7" w:rsidR="00DE2724" w:rsidRDefault="00DE2724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Toccata</w:t>
      </w:r>
    </w:p>
    <w:p w14:paraId="67F6B629" w14:textId="265DB14B" w:rsidR="00DE2724" w:rsidRDefault="00DE2724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Capriccio</w:t>
      </w:r>
    </w:p>
    <w:p w14:paraId="00809F8E" w14:textId="357B5F98" w:rsidR="00DE2724" w:rsidRDefault="00DE2724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Rondò (vocale e strumentale)</w:t>
      </w:r>
    </w:p>
    <w:p w14:paraId="1D56AF2E" w14:textId="16D9AD64" w:rsidR="00DE2724" w:rsidRDefault="00DE2724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forme-sonata</w:t>
      </w:r>
    </w:p>
    <w:p w14:paraId="4868DD6C" w14:textId="02ECE1F4" w:rsidR="00DE2724" w:rsidRDefault="00DE2724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Minuetto</w:t>
      </w:r>
    </w:p>
    <w:p w14:paraId="47D79EF6" w14:textId="3413A4B6" w:rsidR="007042E8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C93956">
        <w:rPr>
          <w:rFonts w:ascii="Times New Roman" w:hAnsi="Times New Roman" w:cs="Times New Roman"/>
        </w:rPr>
        <w:t>“solita forma”</w:t>
      </w:r>
    </w:p>
    <w:p w14:paraId="51EE80F6" w14:textId="05AF63C8" w:rsidR="00BE0699" w:rsidRDefault="00BE0699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Concerto</w:t>
      </w:r>
    </w:p>
    <w:p w14:paraId="56AA91A1" w14:textId="77777777" w:rsidR="00541365" w:rsidRDefault="00541365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5864EDA9" w14:textId="77777777" w:rsidR="006869B9" w:rsidRDefault="006869B9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4C0D11A8" w14:textId="230B56D8" w:rsidR="00DE2724" w:rsidRPr="00BE0699" w:rsidRDefault="00DE2724" w:rsidP="00DE2724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BE0699">
        <w:rPr>
          <w:rFonts w:ascii="Times New Roman" w:hAnsi="Times New Roman" w:cs="Times New Roman"/>
          <w:u w:val="single"/>
        </w:rPr>
        <w:t>PROGRAMMA DEL CORSO (</w:t>
      </w:r>
      <w:r w:rsidR="007042E8" w:rsidRPr="00BE0699">
        <w:rPr>
          <w:rFonts w:ascii="Times New Roman" w:hAnsi="Times New Roman" w:cs="Times New Roman"/>
          <w:u w:val="single"/>
        </w:rPr>
        <w:t xml:space="preserve">musica da camera, </w:t>
      </w:r>
      <w:r w:rsidRPr="00BE0699">
        <w:rPr>
          <w:rFonts w:ascii="Times New Roman" w:hAnsi="Times New Roman" w:cs="Times New Roman"/>
          <w:u w:val="single"/>
        </w:rPr>
        <w:t>30h):</w:t>
      </w:r>
    </w:p>
    <w:p w14:paraId="15CD5194" w14:textId="703F00B9" w:rsidR="00DE2724" w:rsidRDefault="00DE2724" w:rsidP="00DE2724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aggiunta a</w:t>
      </w:r>
      <w:r w:rsidR="00BE0699">
        <w:rPr>
          <w:rFonts w:ascii="Times New Roman" w:hAnsi="Times New Roman" w:cs="Times New Roman"/>
        </w:rPr>
        <w:t>gli argomenti</w:t>
      </w:r>
      <w:r>
        <w:rPr>
          <w:rFonts w:ascii="Times New Roman" w:hAnsi="Times New Roman" w:cs="Times New Roman"/>
        </w:rPr>
        <w:t xml:space="preserve"> </w:t>
      </w:r>
      <w:r w:rsidR="006869B9">
        <w:rPr>
          <w:rFonts w:ascii="Times New Roman" w:hAnsi="Times New Roman" w:cs="Times New Roman"/>
        </w:rPr>
        <w:t>sopra citati</w:t>
      </w:r>
      <w:r w:rsidR="007042E8">
        <w:rPr>
          <w:rFonts w:ascii="Times New Roman" w:hAnsi="Times New Roman" w:cs="Times New Roman"/>
        </w:rPr>
        <w:t xml:space="preserve"> si prenderanno in esame i seguenti generi, </w:t>
      </w:r>
      <w:r w:rsidR="00BE0699">
        <w:rPr>
          <w:rFonts w:ascii="Times New Roman" w:hAnsi="Times New Roman" w:cs="Times New Roman"/>
        </w:rPr>
        <w:t>esaminati nel loro sviluppo storico-formale:</w:t>
      </w:r>
    </w:p>
    <w:p w14:paraId="75F81E3B" w14:textId="196ACE1B" w:rsidR="00C11568" w:rsidRPr="007042E8" w:rsidRDefault="007042E8" w:rsidP="007042E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Trio</w:t>
      </w:r>
    </w:p>
    <w:p w14:paraId="7B94303F" w14:textId="5B626434" w:rsidR="00DE2724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Quartetto</w:t>
      </w:r>
    </w:p>
    <w:p w14:paraId="013A7970" w14:textId="2BA727E8" w:rsidR="007042E8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Quintetto</w:t>
      </w:r>
    </w:p>
    <w:p w14:paraId="531424DB" w14:textId="3513E3EF" w:rsidR="007042E8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Sestetto</w:t>
      </w:r>
    </w:p>
    <w:p w14:paraId="6A366B9B" w14:textId="1693C6B1" w:rsidR="007042E8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Settimino</w:t>
      </w:r>
    </w:p>
    <w:p w14:paraId="5995FDA2" w14:textId="49617A24" w:rsidR="007042E8" w:rsidRDefault="007042E8" w:rsidP="00DE272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L’Ottetto</w:t>
      </w:r>
    </w:p>
    <w:p w14:paraId="43797832" w14:textId="2CC9294F" w:rsidR="007042E8" w:rsidRDefault="007042E8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631AD7F6" w14:textId="77777777" w:rsidR="006869B9" w:rsidRDefault="006869B9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2CBC113B" w14:textId="77777777" w:rsidR="00C93956" w:rsidRDefault="00C93956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4D5324B1" w14:textId="77777777" w:rsidR="00C93956" w:rsidRDefault="00C93956" w:rsidP="00541365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</w:p>
    <w:p w14:paraId="3C8ECD6C" w14:textId="34258319" w:rsidR="007042E8" w:rsidRDefault="007042E8" w:rsidP="007042E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BE0699">
        <w:rPr>
          <w:rFonts w:ascii="Times New Roman" w:hAnsi="Times New Roman" w:cs="Times New Roman"/>
          <w:u w:val="single"/>
        </w:rPr>
        <w:t>Bibliografia essenziale:</w:t>
      </w:r>
    </w:p>
    <w:p w14:paraId="4777F859" w14:textId="77777777" w:rsidR="00C93956" w:rsidRPr="00BE0699" w:rsidRDefault="00C93956" w:rsidP="007042E8">
      <w:pPr>
        <w:spacing w:line="480" w:lineRule="auto"/>
        <w:jc w:val="both"/>
        <w:rPr>
          <w:rFonts w:ascii="Times New Roman" w:hAnsi="Times New Roman" w:cs="Times New Roman"/>
          <w:u w:val="single"/>
        </w:rPr>
      </w:pPr>
    </w:p>
    <w:p w14:paraId="1061F63E" w14:textId="6C375C23" w:rsidR="00C93956" w:rsidRDefault="007042E8" w:rsidP="009D50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BE0699">
        <w:rPr>
          <w:rFonts w:ascii="Times New Roman" w:hAnsi="Times New Roman" w:cs="Times New Roman"/>
          <w:b/>
          <w:bCs/>
        </w:rPr>
        <w:t>C.Marenco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E0699">
        <w:rPr>
          <w:rFonts w:ascii="Times New Roman" w:hAnsi="Times New Roman" w:cs="Times New Roman"/>
          <w:i/>
          <w:iCs/>
        </w:rPr>
        <w:t>La forma musicale</w:t>
      </w:r>
      <w:r>
        <w:rPr>
          <w:rFonts w:ascii="Times New Roman" w:hAnsi="Times New Roman" w:cs="Times New Roman"/>
        </w:rPr>
        <w:t>, Rugginenti, Milano, 2018 (pp.</w:t>
      </w:r>
      <w:r w:rsidR="00541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269-271, </w:t>
      </w:r>
      <w:r w:rsidR="00541365">
        <w:rPr>
          <w:rFonts w:ascii="Times New Roman" w:hAnsi="Times New Roman" w:cs="Times New Roman"/>
        </w:rPr>
        <w:t xml:space="preserve">275-278, </w:t>
      </w:r>
      <w:r>
        <w:rPr>
          <w:rFonts w:ascii="Times New Roman" w:hAnsi="Times New Roman" w:cs="Times New Roman"/>
        </w:rPr>
        <w:t>311-313, 317-337</w:t>
      </w:r>
      <w:r w:rsidR="00AC6CD9">
        <w:rPr>
          <w:rFonts w:ascii="Times New Roman" w:hAnsi="Times New Roman" w:cs="Times New Roman"/>
        </w:rPr>
        <w:t xml:space="preserve">, </w:t>
      </w:r>
      <w:r w:rsidR="009D50CC">
        <w:rPr>
          <w:rFonts w:ascii="Times New Roman" w:hAnsi="Times New Roman" w:cs="Times New Roman"/>
        </w:rPr>
        <w:t xml:space="preserve">379-384, </w:t>
      </w:r>
      <w:r w:rsidR="00AC6CD9">
        <w:rPr>
          <w:rFonts w:ascii="Times New Roman" w:hAnsi="Times New Roman" w:cs="Times New Roman"/>
        </w:rPr>
        <w:t>492-493</w:t>
      </w:r>
      <w:r w:rsidR="009D50CC">
        <w:rPr>
          <w:rFonts w:ascii="Times New Roman" w:hAnsi="Times New Roman" w:cs="Times New Roman"/>
        </w:rPr>
        <w:t xml:space="preserve">); </w:t>
      </w:r>
    </w:p>
    <w:p w14:paraId="2A46E73E" w14:textId="5B01D833" w:rsidR="007042E8" w:rsidRDefault="00AC6CD9" w:rsidP="00C93956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 w:rsidRPr="006869B9">
        <w:rPr>
          <w:rFonts w:ascii="Times New Roman" w:hAnsi="Times New Roman" w:cs="Times New Roman"/>
          <w:u w:val="single"/>
        </w:rPr>
        <w:t xml:space="preserve">PER IL SOLO CORSO DI </w:t>
      </w:r>
      <w:r w:rsidR="00C93956">
        <w:rPr>
          <w:rFonts w:ascii="Times New Roman" w:hAnsi="Times New Roman" w:cs="Times New Roman"/>
          <w:u w:val="single"/>
        </w:rPr>
        <w:t>MUSICA DA CAMERA</w:t>
      </w:r>
      <w:r w:rsidRPr="009D50CC">
        <w:rPr>
          <w:rFonts w:ascii="Times New Roman" w:hAnsi="Times New Roman" w:cs="Times New Roman"/>
        </w:rPr>
        <w:t xml:space="preserve">: </w:t>
      </w:r>
      <w:r w:rsidR="00C93956">
        <w:rPr>
          <w:rFonts w:ascii="Times New Roman" w:hAnsi="Times New Roman" w:cs="Times New Roman"/>
        </w:rPr>
        <w:t>dell’op.cit. in aggiunta le</w:t>
      </w:r>
      <w:r w:rsidRPr="009D50CC">
        <w:rPr>
          <w:rFonts w:ascii="Times New Roman" w:hAnsi="Times New Roman" w:cs="Times New Roman"/>
        </w:rPr>
        <w:t xml:space="preserve"> pp. 384-387</w:t>
      </w:r>
      <w:r w:rsidR="009D50CC" w:rsidRPr="009D50CC">
        <w:rPr>
          <w:rFonts w:ascii="Times New Roman" w:hAnsi="Times New Roman" w:cs="Times New Roman"/>
        </w:rPr>
        <w:t xml:space="preserve"> </w:t>
      </w:r>
      <w:r w:rsidR="009D50CC">
        <w:rPr>
          <w:rFonts w:ascii="Times New Roman" w:hAnsi="Times New Roman" w:cs="Times New Roman"/>
        </w:rPr>
        <w:t>+</w:t>
      </w:r>
      <w:r w:rsidR="009D50CC" w:rsidRPr="009D50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D50CC" w:rsidRPr="00BE0699">
        <w:rPr>
          <w:rFonts w:ascii="Times New Roman" w:hAnsi="Times New Roman" w:cs="Times New Roman"/>
          <w:b/>
          <w:bCs/>
        </w:rPr>
        <w:t>W.Drabkin</w:t>
      </w:r>
      <w:proofErr w:type="spellEnd"/>
      <w:proofErr w:type="gramEnd"/>
      <w:r w:rsidR="009D50CC">
        <w:rPr>
          <w:rFonts w:ascii="Times New Roman" w:hAnsi="Times New Roman" w:cs="Times New Roman"/>
        </w:rPr>
        <w:t xml:space="preserve">, </w:t>
      </w:r>
      <w:r w:rsidR="00BE0699" w:rsidRPr="00BE0699">
        <w:rPr>
          <w:rFonts w:ascii="Times New Roman" w:hAnsi="Times New Roman" w:cs="Times New Roman"/>
          <w:i/>
          <w:iCs/>
        </w:rPr>
        <w:t>La musica da camera da Haydn alla fine dell’Ottocento</w:t>
      </w:r>
      <w:r w:rsidR="00BE0699">
        <w:rPr>
          <w:rFonts w:ascii="Times New Roman" w:hAnsi="Times New Roman" w:cs="Times New Roman"/>
        </w:rPr>
        <w:t xml:space="preserve">, in: </w:t>
      </w:r>
      <w:r w:rsidR="00BE0699" w:rsidRPr="00BE0699">
        <w:rPr>
          <w:rFonts w:ascii="Times New Roman" w:hAnsi="Times New Roman" w:cs="Times New Roman"/>
          <w:i/>
          <w:iCs/>
        </w:rPr>
        <w:t>Enciclopedia della musica</w:t>
      </w:r>
      <w:r w:rsidR="00BE0699">
        <w:rPr>
          <w:rFonts w:ascii="Times New Roman" w:hAnsi="Times New Roman" w:cs="Times New Roman"/>
        </w:rPr>
        <w:t xml:space="preserve">, </w:t>
      </w:r>
      <w:r w:rsidR="00C93956">
        <w:rPr>
          <w:rFonts w:ascii="Times New Roman" w:hAnsi="Times New Roman" w:cs="Times New Roman"/>
        </w:rPr>
        <w:t xml:space="preserve">a c. di </w:t>
      </w:r>
      <w:proofErr w:type="spellStart"/>
      <w:r w:rsidR="00C93956">
        <w:rPr>
          <w:rFonts w:ascii="Times New Roman" w:hAnsi="Times New Roman" w:cs="Times New Roman"/>
        </w:rPr>
        <w:t>J.J.Nattiez</w:t>
      </w:r>
      <w:proofErr w:type="spellEnd"/>
      <w:r w:rsidR="00C93956">
        <w:rPr>
          <w:rFonts w:ascii="Times New Roman" w:hAnsi="Times New Roman" w:cs="Times New Roman"/>
        </w:rPr>
        <w:t xml:space="preserve">, </w:t>
      </w:r>
      <w:r w:rsidR="00BE0699">
        <w:rPr>
          <w:rFonts w:ascii="Times New Roman" w:hAnsi="Times New Roman" w:cs="Times New Roman"/>
        </w:rPr>
        <w:t>vol.</w:t>
      </w:r>
      <w:r w:rsidR="006869B9">
        <w:rPr>
          <w:rFonts w:ascii="Times New Roman" w:hAnsi="Times New Roman" w:cs="Times New Roman"/>
        </w:rPr>
        <w:t xml:space="preserve"> </w:t>
      </w:r>
      <w:r w:rsidR="00BE0699">
        <w:rPr>
          <w:rFonts w:ascii="Times New Roman" w:hAnsi="Times New Roman" w:cs="Times New Roman"/>
        </w:rPr>
        <w:t>II, Einaudi, Torino, 2004, pp.698-712).</w:t>
      </w:r>
    </w:p>
    <w:p w14:paraId="643411F0" w14:textId="77777777" w:rsidR="00BE0699" w:rsidRDefault="00BE0699" w:rsidP="00BE0699">
      <w:pPr>
        <w:spacing w:line="480" w:lineRule="auto"/>
        <w:jc w:val="both"/>
        <w:rPr>
          <w:rFonts w:ascii="Times New Roman" w:hAnsi="Times New Roman" w:cs="Times New Roman"/>
        </w:rPr>
      </w:pPr>
    </w:p>
    <w:p w14:paraId="74D1184A" w14:textId="77777777" w:rsidR="00C93956" w:rsidRDefault="00C93956" w:rsidP="00BE0699">
      <w:pPr>
        <w:spacing w:line="480" w:lineRule="auto"/>
        <w:jc w:val="both"/>
        <w:rPr>
          <w:rFonts w:ascii="Times New Roman" w:hAnsi="Times New Roman" w:cs="Times New Roman"/>
        </w:rPr>
      </w:pPr>
    </w:p>
    <w:p w14:paraId="1FFA5353" w14:textId="26A43C09" w:rsidR="00BE0699" w:rsidRDefault="00BE0699" w:rsidP="00BE069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Ulteriori materiali di approfondimento verranno forniti dal docente.</w:t>
      </w:r>
    </w:p>
    <w:p w14:paraId="073C494D" w14:textId="2BE64FF3" w:rsidR="00BE0699" w:rsidRPr="00BE0699" w:rsidRDefault="00BE0699" w:rsidP="00BE069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Massimo Primignani</w:t>
      </w:r>
    </w:p>
    <w:sectPr w:rsidR="00BE0699" w:rsidRPr="00BE069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91EF" w14:textId="77777777" w:rsidR="007042E8" w:rsidRDefault="007042E8" w:rsidP="007042E8">
      <w:pPr>
        <w:spacing w:after="0" w:line="240" w:lineRule="auto"/>
      </w:pPr>
      <w:r>
        <w:separator/>
      </w:r>
    </w:p>
  </w:endnote>
  <w:endnote w:type="continuationSeparator" w:id="0">
    <w:p w14:paraId="3C075C98" w14:textId="77777777" w:rsidR="007042E8" w:rsidRDefault="007042E8" w:rsidP="0070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9071"/>
      <w:docPartObj>
        <w:docPartGallery w:val="Page Numbers (Bottom of Page)"/>
        <w:docPartUnique/>
      </w:docPartObj>
    </w:sdtPr>
    <w:sdtEndPr/>
    <w:sdtContent>
      <w:p w14:paraId="5299B826" w14:textId="1C22F233" w:rsidR="007042E8" w:rsidRDefault="007042E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8459A" w14:textId="77777777" w:rsidR="007042E8" w:rsidRDefault="00704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CCCB" w14:textId="77777777" w:rsidR="007042E8" w:rsidRDefault="007042E8" w:rsidP="007042E8">
      <w:pPr>
        <w:spacing w:after="0" w:line="240" w:lineRule="auto"/>
      </w:pPr>
      <w:r>
        <w:separator/>
      </w:r>
    </w:p>
  </w:footnote>
  <w:footnote w:type="continuationSeparator" w:id="0">
    <w:p w14:paraId="3AB8591D" w14:textId="77777777" w:rsidR="007042E8" w:rsidRDefault="007042E8" w:rsidP="0070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592"/>
    <w:multiLevelType w:val="hybridMultilevel"/>
    <w:tmpl w:val="B56451F8"/>
    <w:lvl w:ilvl="0" w:tplc="BFA23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2FE9"/>
    <w:multiLevelType w:val="hybridMultilevel"/>
    <w:tmpl w:val="CF881B34"/>
    <w:lvl w:ilvl="0" w:tplc="AA2A7F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2958">
    <w:abstractNumId w:val="1"/>
  </w:num>
  <w:num w:numId="2" w16cid:durableId="171241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24"/>
    <w:rsid w:val="00541365"/>
    <w:rsid w:val="006869B9"/>
    <w:rsid w:val="007042E8"/>
    <w:rsid w:val="009D50CC"/>
    <w:rsid w:val="00AC6CD9"/>
    <w:rsid w:val="00BE0699"/>
    <w:rsid w:val="00C11568"/>
    <w:rsid w:val="00C93956"/>
    <w:rsid w:val="00DB6DCF"/>
    <w:rsid w:val="00D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4A74"/>
  <w15:chartTrackingRefBased/>
  <w15:docId w15:val="{2CBB962E-3CEF-4EBD-9DA3-9F5C3A3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2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2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2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2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27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27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27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2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2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272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272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272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272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272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272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E2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2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2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E2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27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E27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E27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2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27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E2724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704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2E8"/>
  </w:style>
  <w:style w:type="paragraph" w:styleId="Pidipagina">
    <w:name w:val="footer"/>
    <w:basedOn w:val="Normale"/>
    <w:link w:val="PidipaginaCarattere"/>
    <w:uiPriority w:val="99"/>
    <w:unhideWhenUsed/>
    <w:rsid w:val="00704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Primignani</dc:creator>
  <cp:keywords/>
  <dc:description/>
  <cp:lastModifiedBy>Massimo Primignani</cp:lastModifiedBy>
  <cp:revision>2</cp:revision>
  <dcterms:created xsi:type="dcterms:W3CDTF">2024-04-13T17:48:00Z</dcterms:created>
  <dcterms:modified xsi:type="dcterms:W3CDTF">2024-04-13T17:48:00Z</dcterms:modified>
</cp:coreProperties>
</file>